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2A" w:rsidRDefault="00EC472A" w:rsidP="00EC472A">
      <w:pPr>
        <w:spacing w:line="240" w:lineRule="atLeast"/>
        <w:jc w:val="right"/>
        <w:rPr>
          <w:rFonts w:ascii="Garamond" w:hAnsi="Garamond" w:cstheme="majorBidi"/>
          <w:bCs/>
          <w:color w:val="000000"/>
          <w:sz w:val="28"/>
          <w:szCs w:val="28"/>
        </w:rPr>
      </w:pPr>
    </w:p>
    <w:p w:rsidR="00EC472A" w:rsidRPr="00242FA1" w:rsidRDefault="00CD102A" w:rsidP="002A7575">
      <w:pPr>
        <w:spacing w:line="240" w:lineRule="atLeast"/>
        <w:jc w:val="right"/>
        <w:rPr>
          <w:rFonts w:ascii="Garamond" w:hAnsi="Garamond" w:cstheme="majorBidi"/>
          <w:bCs/>
          <w:color w:val="000000"/>
          <w:sz w:val="28"/>
          <w:szCs w:val="28"/>
          <w:rtl/>
        </w:rPr>
      </w:pPr>
      <w:r>
        <w:rPr>
          <w:rFonts w:ascii="Garamond" w:hAnsi="Garamond" w:cstheme="majorBidi" w:hint="eastAsia"/>
          <w:bCs/>
          <w:color w:val="000000"/>
          <w:sz w:val="28"/>
          <w:szCs w:val="28"/>
        </w:rPr>
        <w:t>July</w:t>
      </w:r>
      <w:r w:rsidR="00EC472A" w:rsidRPr="00242FA1">
        <w:rPr>
          <w:rFonts w:ascii="Garamond" w:eastAsia="Times New Roman" w:hAnsi="Garamond" w:cstheme="majorBidi"/>
          <w:bCs/>
          <w:color w:val="000000"/>
          <w:sz w:val="28"/>
          <w:szCs w:val="28"/>
        </w:rPr>
        <w:t xml:space="preserve"> </w:t>
      </w:r>
      <w:r w:rsidR="002A7575">
        <w:rPr>
          <w:rFonts w:ascii="Garamond" w:hAnsi="Garamond" w:cstheme="majorBidi" w:hint="eastAsia"/>
          <w:bCs/>
          <w:color w:val="000000"/>
          <w:sz w:val="28"/>
          <w:szCs w:val="28"/>
        </w:rPr>
        <w:t>20</w:t>
      </w:r>
      <w:r w:rsidR="00EC472A" w:rsidRPr="00242FA1">
        <w:rPr>
          <w:rFonts w:ascii="Garamond" w:eastAsia="Times New Roman" w:hAnsi="Garamond" w:cstheme="majorBidi"/>
          <w:bCs/>
          <w:color w:val="000000"/>
          <w:sz w:val="28"/>
          <w:szCs w:val="28"/>
        </w:rPr>
        <w:t>, 201</w:t>
      </w:r>
      <w:r w:rsidR="00EC472A" w:rsidRPr="00242FA1">
        <w:rPr>
          <w:rFonts w:ascii="Garamond" w:hAnsi="Garamond" w:cstheme="majorBidi" w:hint="eastAsia"/>
          <w:bCs/>
          <w:color w:val="000000"/>
          <w:sz w:val="28"/>
          <w:szCs w:val="28"/>
        </w:rPr>
        <w:t>6</w:t>
      </w:r>
    </w:p>
    <w:p w:rsidR="00EC472A" w:rsidRPr="00242FA1" w:rsidRDefault="00EC472A" w:rsidP="00D130D3">
      <w:pPr>
        <w:wordWrap w:val="0"/>
        <w:spacing w:line="240" w:lineRule="atLeast"/>
        <w:jc w:val="right"/>
        <w:rPr>
          <w:rFonts w:ascii="Garamond" w:hAnsi="Garamond" w:cstheme="majorBidi"/>
          <w:bCs/>
          <w:color w:val="000000"/>
          <w:sz w:val="28"/>
          <w:szCs w:val="28"/>
          <w:rtl/>
          <w:lang w:bidi="ar-IQ"/>
        </w:rPr>
      </w:pPr>
      <w:r w:rsidRPr="00242FA1">
        <w:rPr>
          <w:rFonts w:ascii="Garamond" w:eastAsia="Times New Roman" w:hAnsi="Garamond" w:cstheme="majorBidi"/>
          <w:bCs/>
          <w:color w:val="000000"/>
          <w:sz w:val="28"/>
          <w:szCs w:val="28"/>
        </w:rPr>
        <w:t>No.</w:t>
      </w:r>
      <w:r w:rsidRPr="00242FA1">
        <w:rPr>
          <w:rFonts w:ascii="Garamond" w:hAnsi="Garamond" w:cstheme="majorBidi" w:hint="eastAsia"/>
          <w:bCs/>
          <w:color w:val="000000"/>
          <w:sz w:val="28"/>
          <w:szCs w:val="28"/>
        </w:rPr>
        <w:t xml:space="preserve"> </w:t>
      </w:r>
      <w:r w:rsidR="005C1BC9">
        <w:rPr>
          <w:rFonts w:ascii="Garamond" w:hAnsi="Garamond" w:cstheme="majorBidi" w:hint="eastAsia"/>
          <w:bCs/>
          <w:color w:val="000000"/>
          <w:sz w:val="28"/>
          <w:szCs w:val="28"/>
        </w:rPr>
        <w:t>9</w:t>
      </w:r>
      <w:bookmarkStart w:id="0" w:name="_GoBack"/>
      <w:bookmarkEnd w:id="0"/>
    </w:p>
    <w:p w:rsidR="00EC472A" w:rsidRDefault="00EC472A" w:rsidP="00EC472A">
      <w:pPr>
        <w:pStyle w:val="a4"/>
        <w:spacing w:line="240" w:lineRule="atLeast"/>
        <w:jc w:val="both"/>
        <w:rPr>
          <w:rFonts w:ascii="Garamond" w:eastAsiaTheme="minorEastAsia" w:hAnsi="Garamond" w:cstheme="majorBidi"/>
          <w:b w:val="0"/>
          <w:color w:val="000000"/>
          <w:kern w:val="0"/>
          <w:sz w:val="32"/>
          <w:szCs w:val="32"/>
          <w:u w:val="single"/>
        </w:rPr>
      </w:pPr>
    </w:p>
    <w:p w:rsidR="00BB689B" w:rsidRDefault="00BB689B" w:rsidP="00BB689B">
      <w:pPr>
        <w:adjustRightInd w:val="0"/>
        <w:snapToGrid w:val="0"/>
        <w:spacing w:line="0" w:lineRule="atLeast"/>
        <w:ind w:right="-1"/>
        <w:jc w:val="center"/>
        <w:rPr>
          <w:rFonts w:ascii="Garamond" w:hAnsi="Garamond" w:cstheme="majorBidi"/>
          <w:b/>
          <w:bCs/>
          <w:color w:val="000000"/>
          <w:sz w:val="32"/>
          <w:szCs w:val="32"/>
          <w:u w:val="single"/>
        </w:rPr>
      </w:pPr>
      <w:r w:rsidRPr="00FC1DB7">
        <w:rPr>
          <w:rFonts w:ascii="Garamond" w:hAnsi="Garamond" w:cstheme="majorBidi" w:hint="eastAsia"/>
          <w:b/>
          <w:bCs/>
          <w:color w:val="000000"/>
          <w:sz w:val="32"/>
          <w:szCs w:val="32"/>
          <w:u w:val="single"/>
        </w:rPr>
        <w:t xml:space="preserve">Completion </w:t>
      </w:r>
      <w:r w:rsidR="00EC472A" w:rsidRPr="002B0212">
        <w:rPr>
          <w:rFonts w:ascii="Garamond" w:hAnsi="Garamond" w:cstheme="majorBidi"/>
          <w:b/>
          <w:bCs/>
          <w:color w:val="000000"/>
          <w:sz w:val="32"/>
          <w:szCs w:val="32"/>
          <w:u w:val="single"/>
        </w:rPr>
        <w:t xml:space="preserve">Ceremony </w:t>
      </w:r>
      <w:r w:rsidR="00CD102A">
        <w:rPr>
          <w:rFonts w:ascii="Garamond" w:hAnsi="Garamond" w:cstheme="majorBidi" w:hint="eastAsia"/>
          <w:b/>
          <w:bCs/>
          <w:color w:val="000000"/>
          <w:sz w:val="32"/>
          <w:szCs w:val="32"/>
          <w:u w:val="single"/>
        </w:rPr>
        <w:t xml:space="preserve">of </w:t>
      </w:r>
      <w:proofErr w:type="spellStart"/>
      <w:r w:rsidR="00CD102A">
        <w:rPr>
          <w:rFonts w:ascii="Garamond" w:hAnsi="Garamond" w:cstheme="majorBidi" w:hint="eastAsia"/>
          <w:b/>
          <w:bCs/>
          <w:color w:val="000000"/>
          <w:sz w:val="32"/>
          <w:szCs w:val="32"/>
          <w:u w:val="single"/>
        </w:rPr>
        <w:t>Halabja</w:t>
      </w:r>
      <w:proofErr w:type="spellEnd"/>
      <w:r w:rsidR="00CD102A">
        <w:rPr>
          <w:rFonts w:ascii="Garamond" w:hAnsi="Garamond" w:cstheme="majorBidi" w:hint="eastAsia"/>
          <w:b/>
          <w:bCs/>
          <w:color w:val="000000"/>
          <w:sz w:val="32"/>
          <w:szCs w:val="32"/>
          <w:u w:val="single"/>
        </w:rPr>
        <w:t xml:space="preserve"> Water Treatment Plant</w:t>
      </w:r>
    </w:p>
    <w:p w:rsidR="00EC472A" w:rsidRPr="001E4621" w:rsidRDefault="00EC472A" w:rsidP="00A17AAB">
      <w:pPr>
        <w:adjustRightInd w:val="0"/>
        <w:snapToGrid w:val="0"/>
        <w:spacing w:line="0" w:lineRule="atLeast"/>
        <w:ind w:right="-1"/>
        <w:jc w:val="center"/>
        <w:rPr>
          <w:rFonts w:ascii="Garamond" w:hAnsi="Garamond" w:cstheme="majorBidi"/>
          <w:b/>
          <w:bCs/>
          <w:color w:val="000000"/>
          <w:sz w:val="32"/>
          <w:szCs w:val="32"/>
          <w:u w:val="single"/>
        </w:rPr>
      </w:pPr>
      <w:r w:rsidRPr="002B0212">
        <w:rPr>
          <w:rFonts w:ascii="Garamond" w:hAnsi="Garamond" w:cstheme="majorBidi"/>
          <w:b/>
          <w:bCs/>
          <w:color w:val="000000"/>
          <w:sz w:val="32"/>
          <w:szCs w:val="32"/>
          <w:u w:val="single"/>
        </w:rPr>
        <w:t xml:space="preserve"> </w:t>
      </w:r>
      <w:r w:rsidR="00A17AAB">
        <w:rPr>
          <w:rFonts w:ascii="Garamond" w:hAnsi="Garamond" w:cstheme="majorBidi" w:hint="eastAsia"/>
          <w:b/>
          <w:bCs/>
          <w:color w:val="000000"/>
          <w:sz w:val="32"/>
          <w:szCs w:val="32"/>
          <w:u w:val="single"/>
        </w:rPr>
        <w:t>F</w:t>
      </w:r>
      <w:r w:rsidR="00BB689B">
        <w:rPr>
          <w:rFonts w:ascii="Garamond" w:hAnsi="Garamond" w:cstheme="majorBidi" w:hint="eastAsia"/>
          <w:b/>
          <w:bCs/>
          <w:color w:val="000000"/>
          <w:sz w:val="32"/>
          <w:szCs w:val="32"/>
          <w:u w:val="single"/>
        </w:rPr>
        <w:t>inanced by Japan</w:t>
      </w:r>
    </w:p>
    <w:p w:rsidR="00EC472A" w:rsidRPr="00CD102A" w:rsidRDefault="00EC472A" w:rsidP="00EC472A">
      <w:pPr>
        <w:rPr>
          <w:rFonts w:ascii="Garamond" w:hAnsi="Garamond" w:cstheme="majorBidi"/>
          <w:color w:val="000000"/>
          <w:sz w:val="28"/>
          <w:szCs w:val="28"/>
        </w:rPr>
      </w:pPr>
    </w:p>
    <w:p w:rsidR="00EC472A" w:rsidRPr="002B0212" w:rsidRDefault="00EC472A" w:rsidP="00EC472A">
      <w:pPr>
        <w:rPr>
          <w:rFonts w:ascii="Garamond" w:hAnsi="Garamond" w:cstheme="majorBidi"/>
          <w:color w:val="000000"/>
          <w:sz w:val="28"/>
          <w:szCs w:val="28"/>
        </w:rPr>
      </w:pPr>
    </w:p>
    <w:p w:rsidR="00EC472A" w:rsidRPr="00AF7972" w:rsidRDefault="00BB689B" w:rsidP="00086459">
      <w:pPr>
        <w:pStyle w:val="a3"/>
        <w:numPr>
          <w:ilvl w:val="0"/>
          <w:numId w:val="4"/>
        </w:numPr>
        <w:ind w:leftChars="0"/>
        <w:rPr>
          <w:rFonts w:ascii="Garamond" w:hAnsi="Garamond" w:cs="Arial"/>
          <w:sz w:val="28"/>
          <w:szCs w:val="28"/>
        </w:rPr>
      </w:pPr>
      <w:r w:rsidRPr="00BB689B">
        <w:rPr>
          <w:rFonts w:ascii="Garamond" w:hAnsi="Garamond" w:cs="Arial"/>
          <w:sz w:val="28"/>
          <w:szCs w:val="28"/>
        </w:rPr>
        <w:t xml:space="preserve">Mr. Fumio Iwai, Ambassador of Japan to Iraq, attended a ceremony to mark the completion of the </w:t>
      </w:r>
      <w:proofErr w:type="spellStart"/>
      <w:r w:rsidRPr="00BB689B">
        <w:rPr>
          <w:rFonts w:ascii="Garamond" w:hAnsi="Garamond" w:cs="Arial"/>
          <w:sz w:val="28"/>
          <w:szCs w:val="28"/>
        </w:rPr>
        <w:t>Halabja</w:t>
      </w:r>
      <w:proofErr w:type="spellEnd"/>
      <w:r w:rsidRPr="00BB689B">
        <w:rPr>
          <w:rFonts w:ascii="Garamond" w:hAnsi="Garamond" w:cs="Arial"/>
          <w:sz w:val="28"/>
          <w:szCs w:val="28"/>
        </w:rPr>
        <w:t xml:space="preserve"> Water Treatment Plant (</w:t>
      </w:r>
      <w:r w:rsidR="00B252EF">
        <w:rPr>
          <w:rFonts w:ascii="Garamond" w:hAnsi="Garamond" w:cs="Arial" w:hint="eastAsia"/>
          <w:sz w:val="28"/>
          <w:szCs w:val="28"/>
        </w:rPr>
        <w:t>H</w:t>
      </w:r>
      <w:r w:rsidRPr="00BB689B">
        <w:rPr>
          <w:rFonts w:ascii="Garamond" w:hAnsi="Garamond" w:cs="Arial"/>
          <w:sz w:val="28"/>
          <w:szCs w:val="28"/>
        </w:rPr>
        <w:t xml:space="preserve">WTP) today.  On the Iraqi side, KRG Municipalities and Tourism Minister </w:t>
      </w:r>
      <w:proofErr w:type="spellStart"/>
      <w:r w:rsidRPr="00BB689B">
        <w:rPr>
          <w:rFonts w:ascii="Garamond" w:hAnsi="Garamond" w:cs="Arial"/>
          <w:sz w:val="28"/>
          <w:szCs w:val="28"/>
        </w:rPr>
        <w:t>Newroz</w:t>
      </w:r>
      <w:proofErr w:type="spellEnd"/>
      <w:r w:rsidRPr="00BB689B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BB689B">
        <w:rPr>
          <w:rFonts w:ascii="Garamond" w:hAnsi="Garamond" w:cs="Arial"/>
          <w:sz w:val="28"/>
          <w:szCs w:val="28"/>
        </w:rPr>
        <w:t>Mawlood</w:t>
      </w:r>
      <w:proofErr w:type="spellEnd"/>
      <w:r w:rsidRPr="00BB689B">
        <w:rPr>
          <w:rFonts w:ascii="Garamond" w:hAnsi="Garamond" w:cs="Arial"/>
          <w:sz w:val="28"/>
          <w:szCs w:val="28"/>
        </w:rPr>
        <w:t xml:space="preserve"> Amin, KRG Planning Minister Ali </w:t>
      </w:r>
      <w:proofErr w:type="spellStart"/>
      <w:r w:rsidRPr="00BB689B">
        <w:rPr>
          <w:rFonts w:ascii="Garamond" w:hAnsi="Garamond" w:cs="Arial"/>
          <w:sz w:val="28"/>
          <w:szCs w:val="28"/>
        </w:rPr>
        <w:t>Sindi</w:t>
      </w:r>
      <w:proofErr w:type="spellEnd"/>
      <w:r w:rsidRPr="00BB689B">
        <w:rPr>
          <w:rFonts w:ascii="Garamond" w:hAnsi="Garamond" w:cs="Arial"/>
          <w:sz w:val="28"/>
          <w:szCs w:val="28"/>
        </w:rPr>
        <w:t xml:space="preserve">, </w:t>
      </w:r>
      <w:r w:rsidR="00086459">
        <w:rPr>
          <w:rFonts w:ascii="Garamond" w:hAnsi="Garamond" w:cs="Arial" w:hint="eastAsia"/>
          <w:sz w:val="28"/>
          <w:szCs w:val="28"/>
        </w:rPr>
        <w:t xml:space="preserve">and </w:t>
      </w:r>
      <w:proofErr w:type="spellStart"/>
      <w:r w:rsidRPr="00BB689B">
        <w:rPr>
          <w:rFonts w:ascii="Garamond" w:hAnsi="Garamond" w:cs="Arial"/>
          <w:sz w:val="28"/>
          <w:szCs w:val="28"/>
        </w:rPr>
        <w:t>Halabja</w:t>
      </w:r>
      <w:proofErr w:type="spellEnd"/>
      <w:r w:rsidRPr="00BB689B">
        <w:rPr>
          <w:rFonts w:ascii="Garamond" w:hAnsi="Garamond" w:cs="Arial"/>
          <w:sz w:val="28"/>
          <w:szCs w:val="28"/>
        </w:rPr>
        <w:t xml:space="preserve"> Govern</w:t>
      </w:r>
      <w:r w:rsidR="00086459">
        <w:rPr>
          <w:rFonts w:ascii="Garamond" w:hAnsi="Garamond" w:cs="Arial"/>
          <w:sz w:val="28"/>
          <w:szCs w:val="28"/>
        </w:rPr>
        <w:t xml:space="preserve">or Abdullah Muhammad </w:t>
      </w:r>
      <w:proofErr w:type="spellStart"/>
      <w:r w:rsidR="00086459">
        <w:rPr>
          <w:rFonts w:ascii="Garamond" w:hAnsi="Garamond" w:cs="Arial"/>
          <w:sz w:val="28"/>
          <w:szCs w:val="28"/>
        </w:rPr>
        <w:t>Abdulwahab</w:t>
      </w:r>
      <w:proofErr w:type="spellEnd"/>
      <w:r w:rsidRPr="00BB689B">
        <w:rPr>
          <w:rFonts w:ascii="Garamond" w:hAnsi="Garamond" w:cs="Arial"/>
          <w:sz w:val="28"/>
          <w:szCs w:val="28"/>
        </w:rPr>
        <w:t xml:space="preserve"> joined the ceremo</w:t>
      </w:r>
      <w:r>
        <w:rPr>
          <w:rFonts w:ascii="Garamond" w:hAnsi="Garamond" w:cs="Arial" w:hint="eastAsia"/>
          <w:sz w:val="28"/>
          <w:szCs w:val="28"/>
        </w:rPr>
        <w:t>ny.</w:t>
      </w:r>
    </w:p>
    <w:p w:rsidR="00EC472A" w:rsidRPr="001E4621" w:rsidRDefault="00EC472A" w:rsidP="00EC472A">
      <w:pPr>
        <w:rPr>
          <w:rFonts w:ascii="Garamond" w:hAnsi="Garamond" w:cs="Arial"/>
          <w:sz w:val="28"/>
          <w:szCs w:val="28"/>
        </w:rPr>
      </w:pPr>
    </w:p>
    <w:p w:rsidR="00EC472A" w:rsidRDefault="00B252EF" w:rsidP="00B252EF">
      <w:pPr>
        <w:pStyle w:val="a3"/>
        <w:numPr>
          <w:ilvl w:val="0"/>
          <w:numId w:val="4"/>
        </w:numPr>
        <w:ind w:leftChars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 w:hint="eastAsia"/>
          <w:sz w:val="28"/>
          <w:szCs w:val="28"/>
        </w:rPr>
        <w:t>H</w:t>
      </w:r>
      <w:r w:rsidR="00BB689B" w:rsidRPr="00BB689B">
        <w:rPr>
          <w:rFonts w:ascii="Garamond" w:hAnsi="Garamond" w:cs="Arial"/>
          <w:sz w:val="28"/>
          <w:szCs w:val="28"/>
        </w:rPr>
        <w:t xml:space="preserve">WTP is financed by Japanese </w:t>
      </w:r>
      <w:r w:rsidR="005C1BC9" w:rsidRPr="00BB689B">
        <w:rPr>
          <w:rFonts w:ascii="Garamond" w:hAnsi="Garamond" w:cs="Arial"/>
          <w:sz w:val="28"/>
          <w:szCs w:val="28"/>
        </w:rPr>
        <w:t>concessional</w:t>
      </w:r>
      <w:r w:rsidR="00BB689B" w:rsidRPr="00BB689B">
        <w:rPr>
          <w:rFonts w:ascii="Garamond" w:hAnsi="Garamond" w:cs="Arial"/>
          <w:sz w:val="28"/>
          <w:szCs w:val="28"/>
        </w:rPr>
        <w:t xml:space="preserve"> Yen loan as part of the </w:t>
      </w:r>
      <w:r>
        <w:rPr>
          <w:rFonts w:ascii="Garamond" w:hAnsi="Garamond" w:cs="Arial"/>
          <w:sz w:val="28"/>
          <w:szCs w:val="28"/>
        </w:rPr>
        <w:t>“</w:t>
      </w:r>
      <w:r w:rsidR="00BB689B" w:rsidRPr="00BB689B">
        <w:rPr>
          <w:rFonts w:ascii="Garamond" w:hAnsi="Garamond" w:cs="Arial"/>
          <w:sz w:val="28"/>
          <w:szCs w:val="28"/>
        </w:rPr>
        <w:t>Water Supply Improvement Project in Kurdistan region</w:t>
      </w:r>
      <w:r>
        <w:rPr>
          <w:rFonts w:ascii="Garamond" w:hAnsi="Garamond" w:cs="Arial"/>
          <w:sz w:val="28"/>
          <w:szCs w:val="28"/>
        </w:rPr>
        <w:t>”</w:t>
      </w:r>
      <w:r w:rsidR="00BB689B" w:rsidRPr="00BB689B">
        <w:rPr>
          <w:rFonts w:ascii="Garamond" w:hAnsi="Garamond" w:cs="Arial"/>
          <w:sz w:val="28"/>
          <w:szCs w:val="28"/>
        </w:rPr>
        <w:t xml:space="preserve">. By the completion of the </w:t>
      </w:r>
      <w:r>
        <w:rPr>
          <w:rFonts w:ascii="Garamond" w:hAnsi="Garamond" w:cs="Arial" w:hint="eastAsia"/>
          <w:sz w:val="28"/>
          <w:szCs w:val="28"/>
        </w:rPr>
        <w:t>H</w:t>
      </w:r>
      <w:r w:rsidR="00BB689B" w:rsidRPr="00BB689B">
        <w:rPr>
          <w:rFonts w:ascii="Garamond" w:hAnsi="Garamond" w:cs="Arial"/>
          <w:sz w:val="28"/>
          <w:szCs w:val="28"/>
        </w:rPr>
        <w:t xml:space="preserve">WTP, more than 120,000 local residents in </w:t>
      </w:r>
      <w:proofErr w:type="spellStart"/>
      <w:r w:rsidR="00BB689B" w:rsidRPr="00BB689B">
        <w:rPr>
          <w:rFonts w:ascii="Garamond" w:hAnsi="Garamond" w:cs="Arial"/>
          <w:sz w:val="28"/>
          <w:szCs w:val="28"/>
        </w:rPr>
        <w:t>Halabja</w:t>
      </w:r>
      <w:proofErr w:type="spellEnd"/>
      <w:r w:rsidR="00BB689B" w:rsidRPr="00BB689B">
        <w:rPr>
          <w:rFonts w:ascii="Garamond" w:hAnsi="Garamond" w:cs="Arial"/>
          <w:sz w:val="28"/>
          <w:szCs w:val="28"/>
        </w:rPr>
        <w:t xml:space="preserve"> are expected to benefit from safe and stable supply of water.  It is worth mentioning that in addition to </w:t>
      </w:r>
      <w:proofErr w:type="spellStart"/>
      <w:r w:rsidR="00BB689B" w:rsidRPr="00BB689B">
        <w:rPr>
          <w:rFonts w:ascii="Garamond" w:hAnsi="Garamond" w:cs="Arial"/>
          <w:sz w:val="28"/>
          <w:szCs w:val="28"/>
        </w:rPr>
        <w:t>Halabja</w:t>
      </w:r>
      <w:proofErr w:type="spellEnd"/>
      <w:r w:rsidR="00BB689B" w:rsidRPr="00BB689B">
        <w:rPr>
          <w:rFonts w:ascii="Garamond" w:hAnsi="Garamond" w:cs="Arial"/>
          <w:sz w:val="28"/>
          <w:szCs w:val="28"/>
        </w:rPr>
        <w:t xml:space="preserve">, the Project has also covered other parts of the Kurdistan region in Iraq, namely Erbil, </w:t>
      </w:r>
      <w:proofErr w:type="spellStart"/>
      <w:r w:rsidR="00BB689B" w:rsidRPr="00BB689B">
        <w:rPr>
          <w:rFonts w:ascii="Garamond" w:hAnsi="Garamond" w:cs="Arial"/>
          <w:sz w:val="28"/>
          <w:szCs w:val="28"/>
        </w:rPr>
        <w:t>Dohouk</w:t>
      </w:r>
      <w:proofErr w:type="spellEnd"/>
      <w:r w:rsidR="00BB689B" w:rsidRPr="00BB689B">
        <w:rPr>
          <w:rFonts w:ascii="Garamond" w:hAnsi="Garamond" w:cs="Arial"/>
          <w:sz w:val="28"/>
          <w:szCs w:val="28"/>
        </w:rPr>
        <w:t xml:space="preserve"> and </w:t>
      </w:r>
      <w:proofErr w:type="spellStart"/>
      <w:r w:rsidR="00BB689B" w:rsidRPr="00BB689B">
        <w:rPr>
          <w:rFonts w:ascii="Garamond" w:hAnsi="Garamond" w:cs="Arial"/>
          <w:sz w:val="28"/>
          <w:szCs w:val="28"/>
        </w:rPr>
        <w:t>Sulaymaniya</w:t>
      </w:r>
      <w:proofErr w:type="spellEnd"/>
      <w:r w:rsidR="00BB689B" w:rsidRPr="00BB689B">
        <w:rPr>
          <w:rFonts w:ascii="Garamond" w:hAnsi="Garamond" w:cs="Arial"/>
          <w:sz w:val="28"/>
          <w:szCs w:val="28"/>
        </w:rPr>
        <w:t xml:space="preserve"> where water distribution networks have been installed underground.</w:t>
      </w:r>
    </w:p>
    <w:p w:rsidR="00EC472A" w:rsidRPr="0061648E" w:rsidRDefault="00EC472A" w:rsidP="00EC472A">
      <w:pPr>
        <w:pStyle w:val="a3"/>
        <w:rPr>
          <w:rFonts w:ascii="Garamond" w:hAnsi="Garamond" w:cs="Arial"/>
          <w:sz w:val="28"/>
          <w:szCs w:val="28"/>
        </w:rPr>
      </w:pPr>
    </w:p>
    <w:p w:rsidR="00EC472A" w:rsidRPr="00AF7972" w:rsidRDefault="00BB689B" w:rsidP="00BB689B">
      <w:pPr>
        <w:pStyle w:val="a3"/>
        <w:numPr>
          <w:ilvl w:val="0"/>
          <w:numId w:val="4"/>
        </w:numPr>
        <w:ind w:leftChars="0"/>
        <w:rPr>
          <w:rFonts w:ascii="Garamond" w:hAnsi="Garamond" w:cs="Arial"/>
          <w:sz w:val="28"/>
          <w:szCs w:val="28"/>
        </w:rPr>
      </w:pPr>
      <w:r w:rsidRPr="00BB689B">
        <w:rPr>
          <w:rFonts w:ascii="Garamond" w:hAnsi="Garamond" w:cs="Arial"/>
          <w:sz w:val="28"/>
          <w:szCs w:val="28"/>
        </w:rPr>
        <w:t xml:space="preserve">During the Ceremony, Ambassador Iwai reaffirmed Japan’s determination to continue support to Iraq </w:t>
      </w:r>
      <w:r w:rsidR="00B252EF">
        <w:rPr>
          <w:rFonts w:ascii="Garamond" w:hAnsi="Garamond" w:cs="Arial" w:hint="eastAsia"/>
          <w:sz w:val="28"/>
          <w:szCs w:val="28"/>
        </w:rPr>
        <w:t xml:space="preserve">including the Kurdistan region </w:t>
      </w:r>
      <w:r w:rsidRPr="00BB689B">
        <w:rPr>
          <w:rFonts w:ascii="Garamond" w:hAnsi="Garamond" w:cs="Arial"/>
          <w:sz w:val="28"/>
          <w:szCs w:val="28"/>
        </w:rPr>
        <w:t>and underlined the importance of serious self-help effort on the part of Iraq, saying “It is only the Iraqis that can build a better future for Iraq.”</w:t>
      </w:r>
    </w:p>
    <w:p w:rsidR="00EC472A" w:rsidRDefault="00EC472A" w:rsidP="00EC472A">
      <w:pPr>
        <w:bidi/>
        <w:adjustRightInd w:val="0"/>
        <w:snapToGrid w:val="0"/>
        <w:ind w:right="-1"/>
        <w:jc w:val="center"/>
        <w:rPr>
          <w:rFonts w:ascii="Garamond" w:hAnsi="Garamond" w:cs="Traditional Arabic"/>
          <w:sz w:val="32"/>
          <w:szCs w:val="32"/>
          <w:lang w:bidi="ar-IQ"/>
        </w:rPr>
      </w:pPr>
    </w:p>
    <w:p w:rsidR="00EC472A" w:rsidRDefault="00EC472A" w:rsidP="00EC472A">
      <w:pPr>
        <w:bidi/>
        <w:adjustRightInd w:val="0"/>
        <w:snapToGrid w:val="0"/>
        <w:ind w:right="-1"/>
        <w:jc w:val="left"/>
        <w:rPr>
          <w:rFonts w:ascii="Garamond" w:hAnsi="Garamond" w:cs="Traditional Arabic"/>
          <w:sz w:val="24"/>
          <w:szCs w:val="24"/>
          <w:lang w:bidi="ar-IQ"/>
        </w:rPr>
      </w:pPr>
      <w:r w:rsidRPr="00242FA1">
        <w:rPr>
          <w:rFonts w:ascii="Garamond" w:hAnsi="Garamond" w:cs="Traditional Arabic"/>
          <w:sz w:val="24"/>
          <w:szCs w:val="24"/>
          <w:lang w:bidi="ar-IQ"/>
        </w:rPr>
        <w:t>(End)</w:t>
      </w:r>
    </w:p>
    <w:p w:rsidR="00EC472A" w:rsidRPr="006E19BE" w:rsidRDefault="00EC472A" w:rsidP="006E19BE">
      <w:pPr>
        <w:widowControl/>
        <w:spacing w:after="200" w:line="276" w:lineRule="auto"/>
        <w:jc w:val="left"/>
        <w:rPr>
          <w:rFonts w:ascii="Garamond" w:hAnsi="Garamond" w:cs="Traditional Arabic"/>
          <w:sz w:val="24"/>
          <w:szCs w:val="24"/>
          <w:lang w:bidi="ar-IQ"/>
        </w:rPr>
      </w:pPr>
    </w:p>
    <w:p w:rsidR="00EC472A" w:rsidRDefault="00EC472A" w:rsidP="00EC472A">
      <w:pPr>
        <w:bidi/>
        <w:adjustRightInd w:val="0"/>
        <w:snapToGrid w:val="0"/>
        <w:ind w:right="-1"/>
        <w:jc w:val="center"/>
        <w:rPr>
          <w:rFonts w:ascii="Garamond" w:hAnsi="Garamond" w:cs="Traditional Arabic"/>
          <w:sz w:val="32"/>
          <w:szCs w:val="32"/>
          <w:rtl/>
          <w:lang w:bidi="ar-IQ"/>
        </w:rPr>
      </w:pPr>
    </w:p>
    <w:p w:rsidR="00713EFE" w:rsidRPr="00EC472A" w:rsidRDefault="00713EFE" w:rsidP="00EC472A"/>
    <w:sectPr w:rsidR="00713EFE" w:rsidRPr="00EC472A" w:rsidSect="00AD5806">
      <w:headerReference w:type="default" r:id="rId9"/>
      <w:pgSz w:w="12240" w:h="15840" w:code="1"/>
      <w:pgMar w:top="1440" w:right="1304" w:bottom="709" w:left="1304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016" w:rsidRDefault="006D1016">
      <w:r>
        <w:separator/>
      </w:r>
    </w:p>
  </w:endnote>
  <w:endnote w:type="continuationSeparator" w:id="0">
    <w:p w:rsidR="006D1016" w:rsidRDefault="006D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016" w:rsidRDefault="006D1016">
      <w:r>
        <w:separator/>
      </w:r>
    </w:p>
  </w:footnote>
  <w:footnote w:type="continuationSeparator" w:id="0">
    <w:p w:rsidR="006D1016" w:rsidRDefault="006D1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972" w:rsidRPr="0097446D" w:rsidRDefault="0065051C" w:rsidP="004B117D">
    <w:pPr>
      <w:pStyle w:val="a6"/>
      <w:tabs>
        <w:tab w:val="clear" w:pos="4320"/>
        <w:tab w:val="clear" w:pos="8640"/>
        <w:tab w:val="left" w:pos="6435"/>
      </w:tabs>
      <w:jc w:val="right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4474210</wp:posOffset>
              </wp:positionH>
              <wp:positionV relativeFrom="paragraph">
                <wp:posOffset>161290</wp:posOffset>
              </wp:positionV>
              <wp:extent cx="1714500" cy="2482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7972" w:rsidRPr="009B7EFC" w:rsidRDefault="0065051C" w:rsidP="004B117D">
                          <w:pPr>
                            <w:tabs>
                              <w:tab w:val="left" w:pos="4170"/>
                            </w:tabs>
                            <w:bidi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 w:rsidRPr="009B7EFC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rtl/>
                            </w:rPr>
                            <w:t xml:space="preserve">سفارة اليابان في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rtl/>
                            </w:rPr>
                            <w:t>العراق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52.3pt;margin-top:12.7pt;width:135pt;height:1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T4sQIAALAFAAAOAAAAZHJzL2Uyb0RvYy54bWysVG1vmzAQ/j5p/8Hyd8rLTAKopGpDmCZ1&#10;L1K7H+CACdbAZrYT0lX77zubJE1bTZq28cE62+fn7rl7uMurfd+hHVOaS5Hj8CLAiIlK1lxscvz1&#10;vvQSjLShoqadFCzHD0zjq8XbN5fjkLFItrKrmUIAInQ2DjlujRky39dVy3qqL+TABFw2UvXUwFZt&#10;/FrREdD7zo+CYOaPUtWDkhXTGk6L6RIvHH7TsMp8bhrNDOpyDLkZtyq3ru3qLy5ptlF0aHl1SIP+&#10;RRY95QKCnqAKaijaKv4KqueVklo25qKSvS+bhlfMcQA2YfCCzV1LB+a4QHH0cCqT/n+w1afdF4V4&#10;Db3DSNAeWnTP9gbdyD0KbXXGQWfgdDeAm9nDsfW0TPVwK6tvGgm5bKnYsGul5NgyWkN27qV/9nTC&#10;0RZkPX6UNYShWyMd0L5RvQWEYiBAhy49nDpjU6lsyHlI4gCuKriLSBIlsU3Op9nx9aC0ec9kj6yR&#10;YwWdd+h0d6vN5Hp0scGELHnXue534tkBYE4nEBue2jubhWvmYxqkq2SVEI9Es5VHgqLwrssl8WZl&#10;OI+Ld8VyWYQ/bdyQZC2vayZsmKOwQvJnjTtIfJLESVpadry2cDYlrTbrZafQjoKwS/cdCnLm5j9P&#10;w9ULuLygFEYkuIlSr5wlc4+UJPbSeZB4QZjepLOApKQon1O65YL9OyU05jiNo3gS02+5Be57zY1m&#10;PTcwOjre5zg5OdHMSnAlatdaQ3k32WelsOk/lQLafWy0E6zV6KRWs1/vAcWqeC3rB5CukqAsECHM&#10;OzBaqX5gNMLsyLH+vqWKYdR9ECB/O2iOhnLGnERpjNHabZIkBQ8qKkDIsTmaSzPNpe2g+KaFANN/&#10;JuQ1/CkNdyJ+SgYY2A2MBcflMMLs3DnfO6+nQbv4BQAA//8DAFBLAwQUAAYACAAAACEAhRkK7N0A&#10;AAAJAQAADwAAAGRycy9kb3ducmV2LnhtbEyPwVKDMBCG753xHTLrjLc22KGAyNIRZ+y9WDmnJBIs&#10;2SBJW3x705Med/ebf7+/2M5mYBc1ud4SwuMqAqaotbKnDuHw/rbMgDkvSIrBkkL4UQ625d2iELm0&#10;V9qrS+07FkLI5QJBez/mnLtWKyPcyo6Kwu3TTkb4ME4dl5O4hnAz8HUUJdyInsIHLUb1qlV7qs8G&#10;oc6arGqq3YeuxvQrO33vDvuqQXy4n1+egXk1+z8YbvpBHcrgdLRnko4NCGkUJwFFWG9iYAF4Sm+L&#10;I0ISb4CXBf/foPwFAAD//wMAUEsBAi0AFAAGAAgAAAAhALaDOJL+AAAA4QEAABMAAAAAAAAAAAAA&#10;AAAAAAAAAFtDb250ZW50X1R5cGVzXS54bWxQSwECLQAUAAYACAAAACEAOP0h/9YAAACUAQAACwAA&#10;AAAAAAAAAAAAAAAvAQAAX3JlbHMvLnJlbHNQSwECLQAUAAYACAAAACEArs0E+LECAACwBQAADgAA&#10;AAAAAAAAAAAAAAAuAgAAZHJzL2Uyb0RvYy54bWxQSwECLQAUAAYACAAAACEAhRkK7N0AAAAJAQAA&#10;DwAAAAAAAAAAAAAAAAALBQAAZHJzL2Rvd25yZXYueG1sUEsFBgAAAAAEAAQA8wAAABUGAAAAAA==&#10;" filled="f" stroked="f">
              <v:textbox inset="0,0,5.85pt,.7pt">
                <w:txbxContent>
                  <w:p w:rsidR="00AF7972" w:rsidRPr="009B7EFC" w:rsidRDefault="0065051C" w:rsidP="004B117D">
                    <w:pPr>
                      <w:tabs>
                        <w:tab w:val="left" w:pos="4170"/>
                      </w:tabs>
                      <w:bidi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9B7EFC">
                      <w:rPr>
                        <w:rFonts w:ascii="Times New Roman" w:hAnsi="Times New Roman" w:cs="Times New Roman"/>
                        <w:sz w:val="32"/>
                        <w:szCs w:val="32"/>
                        <w:rtl/>
                      </w:rPr>
                      <w:t xml:space="preserve">سفارة اليابان في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  <w:rtl/>
                      </w:rPr>
                      <w:t>العراق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3DABD1A6" wp14:editId="0396AC78">
          <wp:simplePos x="0" y="0"/>
          <wp:positionH relativeFrom="column">
            <wp:posOffset>0</wp:posOffset>
          </wp:positionH>
          <wp:positionV relativeFrom="paragraph">
            <wp:posOffset>-90170</wp:posOffset>
          </wp:positionV>
          <wp:extent cx="777875" cy="52324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523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6632A65" wp14:editId="655E445F">
          <wp:simplePos x="0" y="0"/>
          <wp:positionH relativeFrom="column">
            <wp:posOffset>834390</wp:posOffset>
          </wp:positionH>
          <wp:positionV relativeFrom="paragraph">
            <wp:posOffset>-95250</wp:posOffset>
          </wp:positionV>
          <wp:extent cx="1409700" cy="533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cs"/>
        <w:rtl/>
      </w:rPr>
      <w:t>ذ</w:t>
    </w:r>
    <w:r>
      <w:tab/>
    </w:r>
    <w:r>
      <w:rPr>
        <w:rFonts w:ascii="Garamond" w:hAnsi="Garamond"/>
        <w:sz w:val="24"/>
        <w:szCs w:val="24"/>
      </w:rPr>
      <w:t xml:space="preserve">Embassy of </w:t>
    </w:r>
    <w:r w:rsidRPr="00C055E5">
      <w:rPr>
        <w:rFonts w:ascii="Garamond" w:hAnsi="Garamond"/>
        <w:sz w:val="24"/>
        <w:szCs w:val="24"/>
      </w:rPr>
      <w:t>Japan in Iraq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1D4"/>
    <w:multiLevelType w:val="hybridMultilevel"/>
    <w:tmpl w:val="86247F02"/>
    <w:lvl w:ilvl="0" w:tplc="2B7E0900">
      <w:start w:val="1"/>
      <w:numFmt w:val="decimal"/>
      <w:lvlText w:val="%1."/>
      <w:lvlJc w:val="left"/>
      <w:pPr>
        <w:ind w:left="780" w:hanging="360"/>
      </w:pPr>
      <w:rPr>
        <w:rFonts w:ascii="Garamond" w:hAnsi="Garamond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5C808AF"/>
    <w:multiLevelType w:val="hybridMultilevel"/>
    <w:tmpl w:val="4F200AD6"/>
    <w:lvl w:ilvl="0" w:tplc="2D624C7A">
      <w:numFmt w:val="bullet"/>
      <w:lvlText w:val="-"/>
      <w:lvlJc w:val="left"/>
      <w:pPr>
        <w:ind w:left="1080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19563A"/>
    <w:multiLevelType w:val="hybridMultilevel"/>
    <w:tmpl w:val="0CB4CD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34B98"/>
    <w:multiLevelType w:val="hybridMultilevel"/>
    <w:tmpl w:val="9092B4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55CBB"/>
    <w:multiLevelType w:val="hybridMultilevel"/>
    <w:tmpl w:val="A290EE9C"/>
    <w:lvl w:ilvl="0" w:tplc="43B4E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72"/>
    <w:rsid w:val="00034FF8"/>
    <w:rsid w:val="0005048D"/>
    <w:rsid w:val="00086459"/>
    <w:rsid w:val="00136796"/>
    <w:rsid w:val="00162E52"/>
    <w:rsid w:val="0016341F"/>
    <w:rsid w:val="001E4494"/>
    <w:rsid w:val="00207431"/>
    <w:rsid w:val="002A7575"/>
    <w:rsid w:val="002C15D2"/>
    <w:rsid w:val="003051EA"/>
    <w:rsid w:val="0035290C"/>
    <w:rsid w:val="00362772"/>
    <w:rsid w:val="00567F2A"/>
    <w:rsid w:val="005C1BC9"/>
    <w:rsid w:val="0061648E"/>
    <w:rsid w:val="00623EE0"/>
    <w:rsid w:val="0065051C"/>
    <w:rsid w:val="0066325D"/>
    <w:rsid w:val="006D1016"/>
    <w:rsid w:val="006D24AD"/>
    <w:rsid w:val="006E19BE"/>
    <w:rsid w:val="00713EFE"/>
    <w:rsid w:val="00795BC9"/>
    <w:rsid w:val="00872667"/>
    <w:rsid w:val="008752EE"/>
    <w:rsid w:val="008A3EE5"/>
    <w:rsid w:val="00A17AAB"/>
    <w:rsid w:val="00A52AEC"/>
    <w:rsid w:val="00B252EF"/>
    <w:rsid w:val="00BB689B"/>
    <w:rsid w:val="00C60E11"/>
    <w:rsid w:val="00CD102A"/>
    <w:rsid w:val="00D130D3"/>
    <w:rsid w:val="00EC472A"/>
    <w:rsid w:val="00FC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1C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51C"/>
    <w:pPr>
      <w:ind w:leftChars="400" w:left="840"/>
    </w:pPr>
  </w:style>
  <w:style w:type="paragraph" w:styleId="a4">
    <w:name w:val="Subtitle"/>
    <w:basedOn w:val="a"/>
    <w:link w:val="a5"/>
    <w:uiPriority w:val="99"/>
    <w:qFormat/>
    <w:rsid w:val="0065051C"/>
    <w:pPr>
      <w:jc w:val="center"/>
    </w:pPr>
    <w:rPr>
      <w:rFonts w:ascii="Century" w:eastAsia="ＭＳ 明朝" w:hAnsi="Century" w:cs="Times New Roman"/>
      <w:b/>
      <w:sz w:val="56"/>
      <w:szCs w:val="20"/>
    </w:rPr>
  </w:style>
  <w:style w:type="character" w:customStyle="1" w:styleId="a5">
    <w:name w:val="副題 (文字)"/>
    <w:basedOn w:val="a0"/>
    <w:link w:val="a4"/>
    <w:uiPriority w:val="99"/>
    <w:rsid w:val="0065051C"/>
    <w:rPr>
      <w:rFonts w:ascii="Century" w:eastAsia="ＭＳ 明朝" w:hAnsi="Century" w:cs="Times New Roman"/>
      <w:b/>
      <w:kern w:val="2"/>
      <w:sz w:val="56"/>
      <w:szCs w:val="20"/>
      <w:lang w:eastAsia="ja-JP"/>
    </w:rPr>
  </w:style>
  <w:style w:type="paragraph" w:styleId="a6">
    <w:name w:val="header"/>
    <w:basedOn w:val="a"/>
    <w:link w:val="a7"/>
    <w:uiPriority w:val="99"/>
    <w:semiHidden/>
    <w:rsid w:val="0065051C"/>
    <w:pPr>
      <w:widowControl/>
      <w:tabs>
        <w:tab w:val="center" w:pos="4320"/>
        <w:tab w:val="right" w:pos="8640"/>
      </w:tabs>
      <w:spacing w:after="200" w:line="276" w:lineRule="auto"/>
      <w:jc w:val="left"/>
    </w:pPr>
    <w:rPr>
      <w:rFonts w:ascii="Calibri" w:eastAsia="ＭＳ 明朝" w:hAnsi="Calibri" w:cs="Arial"/>
      <w:kern w:val="0"/>
      <w:sz w:val="22"/>
    </w:rPr>
  </w:style>
  <w:style w:type="character" w:customStyle="1" w:styleId="a7">
    <w:name w:val="ヘッダー (文字)"/>
    <w:basedOn w:val="a0"/>
    <w:link w:val="a6"/>
    <w:uiPriority w:val="99"/>
    <w:semiHidden/>
    <w:rsid w:val="0065051C"/>
    <w:rPr>
      <w:rFonts w:ascii="Calibri" w:eastAsia="ＭＳ 明朝" w:hAnsi="Calibri" w:cs="Arial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8752EE"/>
    <w:rPr>
      <w:rFonts w:ascii="Segoe UI" w:hAnsi="Segoe UI" w:cs="Segoe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2EE"/>
    <w:rPr>
      <w:rFonts w:ascii="Segoe UI" w:eastAsiaTheme="minorEastAsia" w:hAnsi="Segoe UI" w:cs="Segoe UI"/>
      <w:kern w:val="2"/>
      <w:sz w:val="18"/>
      <w:szCs w:val="18"/>
      <w:lang w:eastAsia="ja-JP"/>
    </w:rPr>
  </w:style>
  <w:style w:type="paragraph" w:styleId="aa">
    <w:name w:val="footer"/>
    <w:basedOn w:val="a"/>
    <w:link w:val="ab"/>
    <w:uiPriority w:val="99"/>
    <w:unhideWhenUsed/>
    <w:rsid w:val="00CD10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102A"/>
    <w:rPr>
      <w:kern w:val="2"/>
      <w:sz w:val="21"/>
      <w:lang w:eastAsia="ja-JP"/>
    </w:rPr>
  </w:style>
  <w:style w:type="character" w:styleId="ac">
    <w:name w:val="Hyperlink"/>
    <w:basedOn w:val="a0"/>
    <w:uiPriority w:val="99"/>
    <w:semiHidden/>
    <w:unhideWhenUsed/>
    <w:rsid w:val="0061648E"/>
    <w:rPr>
      <w:color w:val="0000FF"/>
      <w:u w:val="single"/>
    </w:rPr>
  </w:style>
  <w:style w:type="paragraph" w:styleId="ad">
    <w:name w:val="Revision"/>
    <w:hidden/>
    <w:uiPriority w:val="99"/>
    <w:semiHidden/>
    <w:rsid w:val="00B252EF"/>
    <w:pPr>
      <w:spacing w:after="0" w:line="240" w:lineRule="auto"/>
    </w:pPr>
    <w:rPr>
      <w:kern w:val="2"/>
      <w:sz w:val="2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1C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51C"/>
    <w:pPr>
      <w:ind w:leftChars="400" w:left="840"/>
    </w:pPr>
  </w:style>
  <w:style w:type="paragraph" w:styleId="a4">
    <w:name w:val="Subtitle"/>
    <w:basedOn w:val="a"/>
    <w:link w:val="a5"/>
    <w:uiPriority w:val="99"/>
    <w:qFormat/>
    <w:rsid w:val="0065051C"/>
    <w:pPr>
      <w:jc w:val="center"/>
    </w:pPr>
    <w:rPr>
      <w:rFonts w:ascii="Century" w:eastAsia="ＭＳ 明朝" w:hAnsi="Century" w:cs="Times New Roman"/>
      <w:b/>
      <w:sz w:val="56"/>
      <w:szCs w:val="20"/>
    </w:rPr>
  </w:style>
  <w:style w:type="character" w:customStyle="1" w:styleId="a5">
    <w:name w:val="副題 (文字)"/>
    <w:basedOn w:val="a0"/>
    <w:link w:val="a4"/>
    <w:uiPriority w:val="99"/>
    <w:rsid w:val="0065051C"/>
    <w:rPr>
      <w:rFonts w:ascii="Century" w:eastAsia="ＭＳ 明朝" w:hAnsi="Century" w:cs="Times New Roman"/>
      <w:b/>
      <w:kern w:val="2"/>
      <w:sz w:val="56"/>
      <w:szCs w:val="20"/>
      <w:lang w:eastAsia="ja-JP"/>
    </w:rPr>
  </w:style>
  <w:style w:type="paragraph" w:styleId="a6">
    <w:name w:val="header"/>
    <w:basedOn w:val="a"/>
    <w:link w:val="a7"/>
    <w:uiPriority w:val="99"/>
    <w:semiHidden/>
    <w:rsid w:val="0065051C"/>
    <w:pPr>
      <w:widowControl/>
      <w:tabs>
        <w:tab w:val="center" w:pos="4320"/>
        <w:tab w:val="right" w:pos="8640"/>
      </w:tabs>
      <w:spacing w:after="200" w:line="276" w:lineRule="auto"/>
      <w:jc w:val="left"/>
    </w:pPr>
    <w:rPr>
      <w:rFonts w:ascii="Calibri" w:eastAsia="ＭＳ 明朝" w:hAnsi="Calibri" w:cs="Arial"/>
      <w:kern w:val="0"/>
      <w:sz w:val="22"/>
    </w:rPr>
  </w:style>
  <w:style w:type="character" w:customStyle="1" w:styleId="a7">
    <w:name w:val="ヘッダー (文字)"/>
    <w:basedOn w:val="a0"/>
    <w:link w:val="a6"/>
    <w:uiPriority w:val="99"/>
    <w:semiHidden/>
    <w:rsid w:val="0065051C"/>
    <w:rPr>
      <w:rFonts w:ascii="Calibri" w:eastAsia="ＭＳ 明朝" w:hAnsi="Calibri" w:cs="Arial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8752EE"/>
    <w:rPr>
      <w:rFonts w:ascii="Segoe UI" w:hAnsi="Segoe UI" w:cs="Segoe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2EE"/>
    <w:rPr>
      <w:rFonts w:ascii="Segoe UI" w:eastAsiaTheme="minorEastAsia" w:hAnsi="Segoe UI" w:cs="Segoe UI"/>
      <w:kern w:val="2"/>
      <w:sz w:val="18"/>
      <w:szCs w:val="18"/>
      <w:lang w:eastAsia="ja-JP"/>
    </w:rPr>
  </w:style>
  <w:style w:type="paragraph" w:styleId="aa">
    <w:name w:val="footer"/>
    <w:basedOn w:val="a"/>
    <w:link w:val="ab"/>
    <w:uiPriority w:val="99"/>
    <w:unhideWhenUsed/>
    <w:rsid w:val="00CD10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102A"/>
    <w:rPr>
      <w:kern w:val="2"/>
      <w:sz w:val="21"/>
      <w:lang w:eastAsia="ja-JP"/>
    </w:rPr>
  </w:style>
  <w:style w:type="character" w:styleId="ac">
    <w:name w:val="Hyperlink"/>
    <w:basedOn w:val="a0"/>
    <w:uiPriority w:val="99"/>
    <w:semiHidden/>
    <w:unhideWhenUsed/>
    <w:rsid w:val="0061648E"/>
    <w:rPr>
      <w:color w:val="0000FF"/>
      <w:u w:val="single"/>
    </w:rPr>
  </w:style>
  <w:style w:type="paragraph" w:styleId="ad">
    <w:name w:val="Revision"/>
    <w:hidden/>
    <w:uiPriority w:val="99"/>
    <w:semiHidden/>
    <w:rsid w:val="00B252EF"/>
    <w:pPr>
      <w:spacing w:after="0" w:line="240" w:lineRule="auto"/>
    </w:pPr>
    <w:rPr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0F3DF-50B1-4775-957B-1661EF8B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MARWAH FARIS</dc:creator>
  <cp:lastModifiedBy>情報通信課</cp:lastModifiedBy>
  <cp:revision>3</cp:revision>
  <cp:lastPrinted>2016-07-15T12:41:00Z</cp:lastPrinted>
  <dcterms:created xsi:type="dcterms:W3CDTF">2016-07-20T10:37:00Z</dcterms:created>
  <dcterms:modified xsi:type="dcterms:W3CDTF">2016-07-20T10:46:00Z</dcterms:modified>
</cp:coreProperties>
</file>